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C0" w:rsidRDefault="000C3DC0" w:rsidP="000C3DC0">
      <w:pPr>
        <w:pStyle w:val="c2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bCs/>
          <w:color w:val="555555"/>
          <w:sz w:val="36"/>
          <w:szCs w:val="36"/>
          <w:shd w:val="clear" w:color="auto" w:fill="FFFFFF"/>
        </w:rPr>
        <w:br/>
      </w:r>
      <w:r>
        <w:rPr>
          <w:rStyle w:val="c8"/>
          <w:b/>
          <w:bCs/>
          <w:color w:val="555555"/>
          <w:sz w:val="36"/>
          <w:szCs w:val="36"/>
          <w:shd w:val="clear" w:color="auto" w:fill="FFFFFF"/>
        </w:rPr>
        <w:t>Памятка пешеходу</w:t>
      </w:r>
      <w:r>
        <w:rPr>
          <w:b/>
          <w:bCs/>
          <w:color w:val="555555"/>
          <w:shd w:val="clear" w:color="auto" w:fill="FFFFFF"/>
        </w:rPr>
        <w:br/>
      </w:r>
    </w:p>
    <w:p w:rsidR="000C3DC0" w:rsidRDefault="000C3DC0" w:rsidP="000C3DC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555555"/>
          <w:sz w:val="36"/>
          <w:szCs w:val="36"/>
          <w:u w:val="single"/>
          <w:shd w:val="clear" w:color="auto" w:fill="FFFFFF"/>
        </w:rPr>
        <w:t>Пешеходу запрещается:</w:t>
      </w:r>
      <w:r>
        <w:rPr>
          <w:b/>
          <w:bCs/>
          <w:color w:val="555555"/>
          <w:sz w:val="36"/>
          <w:szCs w:val="36"/>
          <w:shd w:val="clear" w:color="auto" w:fill="FFFFFF"/>
        </w:rPr>
        <w:br/>
      </w:r>
      <w:r>
        <w:rPr>
          <w:rStyle w:val="c8"/>
          <w:b/>
          <w:bCs/>
          <w:color w:val="555555"/>
          <w:sz w:val="36"/>
          <w:szCs w:val="36"/>
          <w:shd w:val="clear" w:color="auto" w:fill="FFFFFF"/>
        </w:rPr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</w:p>
    <w:p w:rsidR="000C3DC0" w:rsidRDefault="000C3DC0" w:rsidP="000C3DC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555555"/>
          <w:sz w:val="36"/>
          <w:szCs w:val="36"/>
          <w:shd w:val="clear" w:color="auto" w:fill="FFFFFF"/>
        </w:rPr>
        <w:br/>
      </w:r>
      <w:r>
        <w:rPr>
          <w:rStyle w:val="c8"/>
          <w:b/>
          <w:bCs/>
          <w:color w:val="555555"/>
          <w:sz w:val="36"/>
          <w:szCs w:val="36"/>
          <w:shd w:val="clear" w:color="auto" w:fill="FFFFFF"/>
        </w:rPr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</w:p>
    <w:p w:rsidR="000C3DC0" w:rsidRDefault="000C3DC0" w:rsidP="000C3DC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555555"/>
          <w:sz w:val="36"/>
          <w:szCs w:val="36"/>
          <w:shd w:val="clear" w:color="auto" w:fill="FFFFFF"/>
        </w:rPr>
        <w:br/>
      </w:r>
      <w:r>
        <w:rPr>
          <w:rStyle w:val="c8"/>
          <w:b/>
          <w:bCs/>
          <w:color w:val="555555"/>
          <w:sz w:val="36"/>
          <w:szCs w:val="36"/>
          <w:shd w:val="clear" w:color="auto" w:fill="FFFFFF"/>
        </w:rPr>
        <w:t>3. Переходить проезжую часть вне подземного, надземного, наземного пешеходных переходов на участке дороги:</w:t>
      </w:r>
      <w:r>
        <w:rPr>
          <w:b/>
          <w:bCs/>
          <w:color w:val="555555"/>
          <w:sz w:val="36"/>
          <w:szCs w:val="36"/>
          <w:shd w:val="clear" w:color="auto" w:fill="FFFFFF"/>
        </w:rPr>
        <w:br/>
      </w:r>
      <w:r>
        <w:rPr>
          <w:rStyle w:val="c8"/>
          <w:b/>
          <w:bCs/>
          <w:color w:val="555555"/>
          <w:sz w:val="36"/>
          <w:szCs w:val="36"/>
          <w:shd w:val="clear" w:color="auto" w:fill="FFFFFF"/>
        </w:rPr>
        <w:t>- с разделительной зоной, разделительной полосой;</w:t>
      </w:r>
      <w:r>
        <w:rPr>
          <w:b/>
          <w:bCs/>
          <w:color w:val="555555"/>
          <w:sz w:val="36"/>
          <w:szCs w:val="36"/>
          <w:shd w:val="clear" w:color="auto" w:fill="FFFFFF"/>
        </w:rPr>
        <w:br/>
      </w:r>
      <w:r>
        <w:rPr>
          <w:rStyle w:val="c8"/>
          <w:b/>
          <w:bCs/>
          <w:color w:val="555555"/>
          <w:sz w:val="36"/>
          <w:szCs w:val="36"/>
          <w:shd w:val="clear" w:color="auto" w:fill="FFFFFF"/>
        </w:rPr>
        <w:t>- с общим числом полос движения шесть и более;</w:t>
      </w:r>
      <w:r>
        <w:rPr>
          <w:b/>
          <w:bCs/>
          <w:color w:val="555555"/>
          <w:sz w:val="36"/>
          <w:szCs w:val="36"/>
          <w:shd w:val="clear" w:color="auto" w:fill="FFFFFF"/>
        </w:rPr>
        <w:br/>
      </w:r>
      <w:r>
        <w:rPr>
          <w:rStyle w:val="c8"/>
          <w:b/>
          <w:bCs/>
          <w:color w:val="555555"/>
          <w:sz w:val="36"/>
          <w:szCs w:val="36"/>
          <w:shd w:val="clear" w:color="auto" w:fill="FFFFFF"/>
        </w:rPr>
        <w:t>- где установлены дорожные ограждения.</w:t>
      </w:r>
    </w:p>
    <w:p w:rsidR="000C3DC0" w:rsidRDefault="000C3DC0" w:rsidP="000C3DC0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color w:val="555555"/>
          <w:sz w:val="36"/>
          <w:szCs w:val="36"/>
          <w:shd w:val="clear" w:color="auto" w:fill="FFFFFF"/>
        </w:rPr>
      </w:pPr>
      <w:r>
        <w:rPr>
          <w:b/>
          <w:bCs/>
          <w:color w:val="555555"/>
          <w:sz w:val="36"/>
          <w:szCs w:val="36"/>
          <w:shd w:val="clear" w:color="auto" w:fill="FFFFFF"/>
        </w:rPr>
        <w:br/>
      </w:r>
      <w:r>
        <w:rPr>
          <w:rStyle w:val="c8"/>
          <w:b/>
          <w:bCs/>
          <w:color w:val="555555"/>
          <w:sz w:val="36"/>
          <w:szCs w:val="36"/>
          <w:shd w:val="clear" w:color="auto" w:fill="FFFFFF"/>
        </w:rPr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p w:rsidR="000C3DC0" w:rsidRDefault="000C3DC0" w:rsidP="000C3DC0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color w:val="555555"/>
          <w:sz w:val="36"/>
          <w:szCs w:val="36"/>
          <w:shd w:val="clear" w:color="auto" w:fill="FFFFFF"/>
        </w:rPr>
      </w:pPr>
    </w:p>
    <w:p w:rsidR="000C3DC0" w:rsidRDefault="000C3DC0" w:rsidP="000C3DC0">
      <w:pPr>
        <w:pStyle w:val="c5"/>
        <w:shd w:val="clear" w:color="auto" w:fill="FFFFFF"/>
        <w:spacing w:before="0" w:beforeAutospacing="0" w:after="0" w:afterAutospacing="0"/>
        <w:rPr>
          <w:rStyle w:val="c8"/>
          <w:b/>
          <w:bCs/>
          <w:color w:val="555555"/>
          <w:sz w:val="36"/>
          <w:szCs w:val="36"/>
          <w:shd w:val="clear" w:color="auto" w:fill="FFFFFF"/>
        </w:rPr>
      </w:pPr>
    </w:p>
    <w:p w:rsidR="000C3DC0" w:rsidRDefault="000C3DC0" w:rsidP="000C3DC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0C3DC0" w:rsidRDefault="000C3DC0" w:rsidP="000C3DC0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555555"/>
          <w:sz w:val="28"/>
          <w:szCs w:val="28"/>
          <w:shd w:val="clear" w:color="auto" w:fill="FFFFFF"/>
        </w:rPr>
        <w:t> 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0C3DC0" w:rsidRDefault="000C3DC0" w:rsidP="000C3DC0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555555"/>
          <w:sz w:val="28"/>
          <w:szCs w:val="28"/>
          <w:shd w:val="clear" w:color="auto" w:fill="FFFFFF"/>
        </w:rPr>
        <w:lastRenderedPageBreak/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:rsidR="000C3DC0" w:rsidRDefault="000C3DC0" w:rsidP="000C3DC0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555555"/>
          <w:sz w:val="28"/>
          <w:szCs w:val="28"/>
          <w:shd w:val="clear" w:color="auto" w:fill="FFFFFF"/>
        </w:rPr>
        <w:t>-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0C3DC0" w:rsidRDefault="000C3DC0" w:rsidP="000C3DC0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555555"/>
          <w:sz w:val="28"/>
          <w:szCs w:val="28"/>
          <w:shd w:val="clear" w:color="auto" w:fill="FFFFFF"/>
        </w:rPr>
        <w:t>- 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0C3DC0" w:rsidRDefault="000C3DC0" w:rsidP="000C3DC0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555555"/>
          <w:sz w:val="28"/>
          <w:szCs w:val="28"/>
          <w:shd w:val="clear" w:color="auto" w:fill="FFFFFF"/>
        </w:rPr>
        <w:t>- Учите ребенка замечать машину. Иногда ребенок не замечает машину или мотоцикл издалека. Научите его всматриваться вдаль.</w:t>
      </w:r>
    </w:p>
    <w:p w:rsidR="000C3DC0" w:rsidRDefault="000C3DC0" w:rsidP="000C3DC0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555555"/>
          <w:sz w:val="28"/>
          <w:szCs w:val="28"/>
          <w:shd w:val="clear" w:color="auto" w:fill="FFFFFF"/>
        </w:rPr>
        <w:t>- Учите ребенка оценивать скорость и направление будущего движения машины. Научите ребенка определять, какая едет прямо, а какая готовится к повороту.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</w:t>
      </w:r>
    </w:p>
    <w:p w:rsidR="008D43D0" w:rsidRDefault="008D43D0"/>
    <w:sectPr w:rsidR="008D43D0" w:rsidSect="008D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C3DC0"/>
    <w:rsid w:val="000C3DC0"/>
    <w:rsid w:val="006E41B2"/>
    <w:rsid w:val="008D43D0"/>
    <w:rsid w:val="00B4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49" w:right="-9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0C3DC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C3DC0"/>
  </w:style>
  <w:style w:type="paragraph" w:customStyle="1" w:styleId="c5">
    <w:name w:val="c5"/>
    <w:basedOn w:val="a"/>
    <w:rsid w:val="000C3DC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C3DC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3DC0"/>
  </w:style>
  <w:style w:type="paragraph" w:customStyle="1" w:styleId="c13">
    <w:name w:val="c13"/>
    <w:basedOn w:val="a"/>
    <w:rsid w:val="000C3DC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C3DC0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1</cp:revision>
  <dcterms:created xsi:type="dcterms:W3CDTF">2020-12-21T11:16:00Z</dcterms:created>
  <dcterms:modified xsi:type="dcterms:W3CDTF">2020-12-21T11:18:00Z</dcterms:modified>
</cp:coreProperties>
</file>